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25" w:rsidRPr="00C07825" w:rsidRDefault="00C07825" w:rsidP="00C0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825">
        <w:rPr>
          <w:rFonts w:ascii="Times New Roman" w:hAnsi="Times New Roman" w:cs="Times New Roman"/>
          <w:sz w:val="24"/>
          <w:szCs w:val="24"/>
        </w:rPr>
        <w:t>ОТЧЕТ</w:t>
      </w:r>
    </w:p>
    <w:p w:rsidR="00C07825" w:rsidRPr="00C07825" w:rsidRDefault="00C07825" w:rsidP="00C0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825">
        <w:rPr>
          <w:rFonts w:ascii="Times New Roman" w:hAnsi="Times New Roman" w:cs="Times New Roman"/>
          <w:sz w:val="24"/>
          <w:szCs w:val="24"/>
        </w:rPr>
        <w:t>о проведении</w:t>
      </w:r>
      <w:r w:rsidR="00352C17" w:rsidRPr="00C07825">
        <w:rPr>
          <w:rFonts w:ascii="Times New Roman" w:hAnsi="Times New Roman" w:cs="Times New Roman"/>
          <w:sz w:val="24"/>
          <w:szCs w:val="24"/>
        </w:rPr>
        <w:t xml:space="preserve"> </w:t>
      </w:r>
      <w:r w:rsidR="00352C17" w:rsidRPr="00C0782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52C17" w:rsidRPr="00C07825">
        <w:rPr>
          <w:rFonts w:ascii="Times New Roman" w:hAnsi="Times New Roman" w:cs="Times New Roman"/>
          <w:sz w:val="24"/>
          <w:szCs w:val="24"/>
        </w:rPr>
        <w:t xml:space="preserve"> Международного Музыкального конкурса </w:t>
      </w:r>
    </w:p>
    <w:p w:rsidR="00C07825" w:rsidRPr="00C07825" w:rsidRDefault="00352C17" w:rsidP="00C0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825">
        <w:rPr>
          <w:rFonts w:ascii="Times New Roman" w:hAnsi="Times New Roman" w:cs="Times New Roman"/>
          <w:sz w:val="24"/>
          <w:szCs w:val="24"/>
        </w:rPr>
        <w:t xml:space="preserve">детского и молодежного творчества «Славься, Отечество!» </w:t>
      </w:r>
    </w:p>
    <w:p w:rsidR="00C07825" w:rsidRPr="00C07825" w:rsidRDefault="00C07825" w:rsidP="00C0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825" w:rsidRDefault="0013692D" w:rsidP="00C0782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13692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ОБЩ</w:t>
      </w:r>
      <w:r w:rsidRPr="0013692D">
        <w:rPr>
          <w:rFonts w:ascii="Times New Roman" w:hAnsi="Times New Roman" w:cs="Times New Roman"/>
          <w:b/>
        </w:rPr>
        <w:t>ИЕ</w:t>
      </w:r>
      <w:r>
        <w:rPr>
          <w:rFonts w:ascii="Times New Roman" w:hAnsi="Times New Roman" w:cs="Times New Roman"/>
          <w:b/>
        </w:rPr>
        <w:t xml:space="preserve"> СВЕДЕНИЯ:</w:t>
      </w:r>
    </w:p>
    <w:p w:rsidR="00C07825" w:rsidRDefault="00C07825" w:rsidP="00C07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Pr="00C07825">
        <w:rPr>
          <w:rFonts w:ascii="Times New Roman" w:hAnsi="Times New Roman" w:cs="Times New Roman"/>
          <w:sz w:val="24"/>
          <w:szCs w:val="24"/>
        </w:rPr>
        <w:t>15-16 мая 2015 г.</w:t>
      </w:r>
    </w:p>
    <w:p w:rsidR="00C07825" w:rsidRPr="00C07825" w:rsidRDefault="00C07825" w:rsidP="00C078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C0782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C0782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7825">
        <w:rPr>
          <w:rFonts w:ascii="Times New Roman" w:hAnsi="Times New Roman" w:cs="Times New Roman"/>
          <w:sz w:val="24"/>
          <w:szCs w:val="24"/>
        </w:rPr>
        <w:t>митров</w:t>
      </w:r>
      <w:r>
        <w:rPr>
          <w:rFonts w:ascii="Times New Roman" w:hAnsi="Times New Roman" w:cs="Times New Roman"/>
          <w:sz w:val="24"/>
          <w:szCs w:val="24"/>
        </w:rPr>
        <w:t>, МБУДО «Детская музыкальная школа города Дмитрова»</w:t>
      </w:r>
    </w:p>
    <w:p w:rsidR="00C07825" w:rsidRDefault="00C07825" w:rsidP="00C07825">
      <w:pPr>
        <w:rPr>
          <w:rFonts w:ascii="Arial Narrow" w:hAnsi="Arial Narrow"/>
          <w:b/>
          <w:i/>
          <w:sz w:val="24"/>
          <w:szCs w:val="24"/>
        </w:rPr>
      </w:pPr>
    </w:p>
    <w:p w:rsidR="00C07825" w:rsidRDefault="00C07825" w:rsidP="00C07825">
      <w:pPr>
        <w:rPr>
          <w:rFonts w:ascii="Arial Narrow" w:hAnsi="Arial Narrow"/>
          <w:b/>
          <w:i/>
          <w:sz w:val="24"/>
          <w:szCs w:val="24"/>
        </w:rPr>
      </w:pPr>
      <w:r w:rsidRPr="00C07825">
        <w:rPr>
          <w:rFonts w:ascii="Times New Roman" w:hAnsi="Times New Roman" w:cs="Times New Roman"/>
          <w:b/>
          <w:i/>
          <w:sz w:val="24"/>
          <w:szCs w:val="24"/>
        </w:rPr>
        <w:t>ЖЮРИ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конкурса</w:t>
      </w:r>
      <w:r w:rsidRPr="00A544F3">
        <w:rPr>
          <w:rFonts w:ascii="Arial Narrow" w:hAnsi="Arial Narrow"/>
          <w:b/>
          <w:i/>
          <w:sz w:val="24"/>
          <w:szCs w:val="24"/>
        </w:rPr>
        <w:t>:</w:t>
      </w:r>
    </w:p>
    <w:p w:rsidR="00C07825" w:rsidRPr="00C07825" w:rsidRDefault="00C07825" w:rsidP="00C07825">
      <w:pPr>
        <w:rPr>
          <w:rFonts w:ascii="Times New Roman" w:hAnsi="Times New Roman" w:cs="Times New Roman"/>
          <w:i/>
          <w:sz w:val="24"/>
          <w:szCs w:val="24"/>
        </w:rPr>
      </w:pPr>
      <w:r w:rsidRPr="00C0782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1. Рябцев Владимир Павлович </w:t>
      </w:r>
      <w:r w:rsidRPr="00C078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 народный артист РФ, доцент  ГМПИ им </w:t>
      </w:r>
      <w:proofErr w:type="spellStart"/>
      <w:r w:rsidRPr="00C078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Ипполитова-Иванова</w:t>
      </w:r>
      <w:proofErr w:type="spellEnd"/>
      <w:r w:rsidRPr="00C078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дирижер  ГАРНА "Россия " </w:t>
      </w:r>
      <w:proofErr w:type="spellStart"/>
      <w:r w:rsidRPr="00C0782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им.Л.Г.Зыкиной</w:t>
      </w:r>
      <w:proofErr w:type="spellEnd"/>
    </w:p>
    <w:p w:rsidR="00C07825" w:rsidRPr="00C07825" w:rsidRDefault="00C07825" w:rsidP="00C07825">
      <w:pPr>
        <w:widowControl w:val="0"/>
        <w:tabs>
          <w:tab w:val="left" w:pos="0"/>
          <w:tab w:val="left" w:pos="18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82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 Дмитриенко Надежда Львовна </w:t>
      </w:r>
      <w:r w:rsidRPr="00C07825">
        <w:rPr>
          <w:rFonts w:ascii="Times New Roman" w:hAnsi="Times New Roman" w:cs="Times New Roman"/>
          <w:i/>
          <w:iCs/>
          <w:sz w:val="24"/>
          <w:szCs w:val="24"/>
        </w:rPr>
        <w:t xml:space="preserve">–  Лауреат Международных и Всероссийских конкурсов, преподаватель кафедры «Оркестровые народные инструменты» ГМПИ им. </w:t>
      </w:r>
      <w:proofErr w:type="spellStart"/>
      <w:r w:rsidRPr="00C07825">
        <w:rPr>
          <w:rFonts w:ascii="Times New Roman" w:hAnsi="Times New Roman" w:cs="Times New Roman"/>
          <w:i/>
          <w:iCs/>
          <w:sz w:val="24"/>
          <w:szCs w:val="24"/>
        </w:rPr>
        <w:t>Ипполитова-Иванова</w:t>
      </w:r>
      <w:proofErr w:type="spellEnd"/>
      <w:r w:rsidRPr="00C07825">
        <w:rPr>
          <w:rFonts w:ascii="Times New Roman" w:hAnsi="Times New Roman" w:cs="Times New Roman"/>
          <w:i/>
          <w:iCs/>
          <w:sz w:val="24"/>
          <w:szCs w:val="24"/>
        </w:rPr>
        <w:t xml:space="preserve">, солистка ГАРНА «Россия» </w:t>
      </w:r>
      <w:proofErr w:type="spellStart"/>
      <w:r w:rsidRPr="00C07825">
        <w:rPr>
          <w:rFonts w:ascii="Times New Roman" w:hAnsi="Times New Roman" w:cs="Times New Roman"/>
          <w:i/>
          <w:iCs/>
          <w:sz w:val="24"/>
          <w:szCs w:val="24"/>
        </w:rPr>
        <w:t>им.Л.Г.Зыкиной</w:t>
      </w:r>
      <w:proofErr w:type="spellEnd"/>
      <w:r w:rsidRPr="00C07825">
        <w:rPr>
          <w:rFonts w:ascii="Times New Roman" w:hAnsi="Times New Roman" w:cs="Times New Roman"/>
          <w:i/>
          <w:iCs/>
          <w:sz w:val="24"/>
          <w:szCs w:val="24"/>
        </w:rPr>
        <w:t xml:space="preserve"> (Россия)</w:t>
      </w:r>
    </w:p>
    <w:p w:rsidR="00C07825" w:rsidRPr="00C07825" w:rsidRDefault="00C07825" w:rsidP="00C07825">
      <w:pPr>
        <w:widowControl w:val="0"/>
        <w:tabs>
          <w:tab w:val="left" w:pos="0"/>
          <w:tab w:val="left" w:pos="18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82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3. </w:t>
      </w:r>
      <w:r w:rsidRPr="00C07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07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Дедюхина</w:t>
      </w:r>
      <w:proofErr w:type="spellEnd"/>
      <w:r w:rsidRPr="00C07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Ольга Владимировна </w:t>
      </w:r>
      <w:r w:rsidRPr="00C07825">
        <w:rPr>
          <w:rFonts w:ascii="Times New Roman" w:hAnsi="Times New Roman" w:cs="Times New Roman"/>
          <w:i/>
          <w:iCs/>
          <w:sz w:val="24"/>
          <w:szCs w:val="24"/>
        </w:rPr>
        <w:t xml:space="preserve">– доцент кафедры специального фортепиано РАМ им. </w:t>
      </w:r>
      <w:proofErr w:type="spellStart"/>
      <w:r w:rsidRPr="00C07825">
        <w:rPr>
          <w:rFonts w:ascii="Times New Roman" w:hAnsi="Times New Roman" w:cs="Times New Roman"/>
          <w:i/>
          <w:iCs/>
          <w:sz w:val="24"/>
          <w:szCs w:val="24"/>
        </w:rPr>
        <w:t>Гнесиных</w:t>
      </w:r>
      <w:proofErr w:type="spellEnd"/>
      <w:r w:rsidRPr="00C07825">
        <w:rPr>
          <w:rFonts w:ascii="Times New Roman" w:hAnsi="Times New Roman" w:cs="Times New Roman"/>
          <w:i/>
          <w:iCs/>
          <w:sz w:val="24"/>
          <w:szCs w:val="24"/>
        </w:rPr>
        <w:t xml:space="preserve"> и МГУКИ, Лауреат Международных конкурсов (г. Москва)</w:t>
      </w:r>
    </w:p>
    <w:p w:rsidR="00C07825" w:rsidRPr="00C07825" w:rsidRDefault="00C07825" w:rsidP="00C07825">
      <w:pPr>
        <w:widowControl w:val="0"/>
        <w:tabs>
          <w:tab w:val="left" w:pos="0"/>
          <w:tab w:val="left" w:pos="374"/>
          <w:tab w:val="left" w:pos="18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07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Кузнецова-Оборина Татьяна Александровна – </w:t>
      </w:r>
      <w:r w:rsidRPr="00C07825">
        <w:rPr>
          <w:rFonts w:ascii="Times New Roman" w:hAnsi="Times New Roman" w:cs="Times New Roman"/>
          <w:bCs/>
          <w:i/>
          <w:iCs/>
          <w:sz w:val="24"/>
          <w:szCs w:val="24"/>
        </w:rPr>
        <w:t>доцент кафедры «Струнно-смычковых инструментов» Московского Государственного Университета культуры и искусств, доцент РГСАИ (Россия)</w:t>
      </w:r>
    </w:p>
    <w:p w:rsidR="00C07825" w:rsidRPr="00C07825" w:rsidRDefault="00C07825" w:rsidP="00C078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Литовкина Анна Александровна – </w:t>
      </w:r>
      <w:r w:rsidRPr="00C078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старший преподаватель кафедры сольного академического пения и оперной подготовки МГПИ им. </w:t>
      </w:r>
      <w:proofErr w:type="spellStart"/>
      <w:r w:rsidRPr="00C07825">
        <w:rPr>
          <w:rFonts w:ascii="Times New Roman" w:hAnsi="Times New Roman" w:cs="Times New Roman"/>
          <w:bCs/>
          <w:i/>
          <w:iCs/>
          <w:sz w:val="24"/>
          <w:szCs w:val="24"/>
        </w:rPr>
        <w:t>Шнитке</w:t>
      </w:r>
      <w:proofErr w:type="spellEnd"/>
      <w:r w:rsidRPr="00C078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РУТИ-ГИТИС  </w:t>
      </w:r>
      <w:r w:rsidRPr="00C07825">
        <w:rPr>
          <w:rFonts w:ascii="Times New Roman" w:hAnsi="Times New Roman" w:cs="Times New Roman"/>
          <w:i/>
          <w:iCs/>
          <w:sz w:val="24"/>
          <w:szCs w:val="24"/>
        </w:rPr>
        <w:t>(Россия)</w:t>
      </w:r>
    </w:p>
    <w:p w:rsidR="00C07825" w:rsidRPr="00C07825" w:rsidRDefault="00C07825" w:rsidP="00C078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proofErr w:type="spellStart"/>
      <w:r w:rsidRPr="00C07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Майданевич</w:t>
      </w:r>
      <w:proofErr w:type="spellEnd"/>
      <w:r w:rsidRPr="00C07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Тамара Леонидовна– </w:t>
      </w:r>
      <w:proofErr w:type="gramStart"/>
      <w:r w:rsidRPr="00C07825">
        <w:rPr>
          <w:rFonts w:ascii="Times New Roman" w:hAnsi="Times New Roman" w:cs="Times New Roman"/>
          <w:bCs/>
          <w:i/>
          <w:iCs/>
          <w:sz w:val="24"/>
          <w:szCs w:val="24"/>
        </w:rPr>
        <w:t>ла</w:t>
      </w:r>
      <w:proofErr w:type="gramEnd"/>
      <w:r w:rsidRPr="00C078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уреат Международных и Всероссийских конкурсов пианистов, преподаватель кафедры специального фортепиано МГУКИ  </w:t>
      </w:r>
      <w:r w:rsidRPr="00C07825">
        <w:rPr>
          <w:rFonts w:ascii="Times New Roman" w:hAnsi="Times New Roman" w:cs="Times New Roman"/>
          <w:i/>
          <w:iCs/>
          <w:sz w:val="24"/>
          <w:szCs w:val="24"/>
        </w:rPr>
        <w:t>(Россия)</w:t>
      </w:r>
    </w:p>
    <w:p w:rsidR="00C07825" w:rsidRPr="00C07825" w:rsidRDefault="00C07825" w:rsidP="00C0782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Мещеряков Дмитрий Сергеевич– </w:t>
      </w:r>
      <w:r w:rsidRPr="00C07825">
        <w:rPr>
          <w:rFonts w:ascii="Times New Roman" w:hAnsi="Times New Roman" w:cs="Times New Roman"/>
          <w:bCs/>
          <w:i/>
          <w:iCs/>
          <w:sz w:val="24"/>
          <w:szCs w:val="24"/>
        </w:rPr>
        <w:t>лауреат Международных и Всероссийских конкурсов,</w:t>
      </w:r>
      <w:r w:rsidR="001369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07825">
        <w:rPr>
          <w:rFonts w:ascii="Times New Roman" w:hAnsi="Times New Roman" w:cs="Times New Roman"/>
          <w:bCs/>
          <w:i/>
          <w:iCs/>
          <w:sz w:val="24"/>
          <w:szCs w:val="24"/>
        </w:rPr>
        <w:t>солист оркестра им</w:t>
      </w:r>
      <w:proofErr w:type="gramStart"/>
      <w:r w:rsidRPr="00C07825">
        <w:rPr>
          <w:rFonts w:ascii="Times New Roman" w:hAnsi="Times New Roman" w:cs="Times New Roman"/>
          <w:bCs/>
          <w:i/>
          <w:iCs/>
          <w:sz w:val="24"/>
          <w:szCs w:val="24"/>
        </w:rPr>
        <w:t>.О</w:t>
      </w:r>
      <w:proofErr w:type="gramEnd"/>
      <w:r w:rsidRPr="00C078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сипова, преподаватель  МГУКИ  </w:t>
      </w:r>
      <w:r w:rsidRPr="00C07825">
        <w:rPr>
          <w:rFonts w:ascii="Times New Roman" w:hAnsi="Times New Roman" w:cs="Times New Roman"/>
          <w:i/>
          <w:iCs/>
          <w:sz w:val="24"/>
          <w:szCs w:val="24"/>
        </w:rPr>
        <w:t>(Россия)</w:t>
      </w:r>
    </w:p>
    <w:p w:rsidR="00751FDC" w:rsidRDefault="00751FDC" w:rsidP="0013692D">
      <w:pPr>
        <w:rPr>
          <w:rFonts w:ascii="Times New Roman" w:hAnsi="Times New Roman" w:cs="Times New Roman"/>
          <w:b/>
        </w:rPr>
      </w:pPr>
    </w:p>
    <w:p w:rsidR="0013692D" w:rsidRDefault="0013692D" w:rsidP="0013692D">
      <w:pPr>
        <w:rPr>
          <w:rFonts w:ascii="Times New Roman" w:hAnsi="Times New Roman" w:cs="Times New Roman"/>
          <w:b/>
        </w:rPr>
      </w:pPr>
      <w:r w:rsidRPr="0013692D">
        <w:rPr>
          <w:rFonts w:ascii="Times New Roman" w:hAnsi="Times New Roman" w:cs="Times New Roman"/>
          <w:b/>
          <w:lang w:val="en-US"/>
        </w:rPr>
        <w:t>II</w:t>
      </w:r>
      <w:r w:rsidRPr="0013692D">
        <w:rPr>
          <w:rFonts w:ascii="Times New Roman" w:hAnsi="Times New Roman" w:cs="Times New Roman"/>
          <w:b/>
        </w:rPr>
        <w:t>. СТАТИСТИЧЕСКИЕ ДАННЫЕ ПО КОНКУРСУ:</w:t>
      </w:r>
      <w:r w:rsidR="001024F4">
        <w:rPr>
          <w:rFonts w:ascii="Times New Roman" w:hAnsi="Times New Roman" w:cs="Times New Roman"/>
          <w:b/>
        </w:rPr>
        <w:t xml:space="preserve"> </w:t>
      </w:r>
    </w:p>
    <w:p w:rsidR="00314D60" w:rsidRDefault="00314D60" w:rsidP="0013692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Участники:</w:t>
      </w:r>
    </w:p>
    <w:tbl>
      <w:tblPr>
        <w:tblStyle w:val="a3"/>
        <w:tblW w:w="0" w:type="auto"/>
        <w:tblLook w:val="04A0"/>
      </w:tblPr>
      <w:tblGrid>
        <w:gridCol w:w="522"/>
        <w:gridCol w:w="3743"/>
        <w:gridCol w:w="1513"/>
        <w:gridCol w:w="3792"/>
      </w:tblGrid>
      <w:tr w:rsidR="00C13D3E" w:rsidTr="00C13D3E">
        <w:tc>
          <w:tcPr>
            <w:tcW w:w="522" w:type="dxa"/>
          </w:tcPr>
          <w:p w:rsidR="00C13D3E" w:rsidRPr="001024F4" w:rsidRDefault="00C13D3E" w:rsidP="002925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3743" w:type="dxa"/>
          </w:tcPr>
          <w:p w:rsidR="00C13D3E" w:rsidRPr="001024F4" w:rsidRDefault="00C13D3E" w:rsidP="002925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Название номинации</w:t>
            </w:r>
          </w:p>
        </w:tc>
        <w:tc>
          <w:tcPr>
            <w:tcW w:w="1513" w:type="dxa"/>
          </w:tcPr>
          <w:p w:rsidR="00C13D3E" w:rsidRPr="001024F4" w:rsidRDefault="00C13D3E" w:rsidP="00C13D3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i/>
              </w:rPr>
              <w:t>участников</w:t>
            </w:r>
          </w:p>
          <w:p w:rsidR="00C13D3E" w:rsidRPr="001024F4" w:rsidRDefault="00C13D3E" w:rsidP="002925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2" w:type="dxa"/>
          </w:tcPr>
          <w:p w:rsidR="00C13D3E" w:rsidRDefault="00C13D3E" w:rsidP="002925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Муниципальные</w:t>
            </w:r>
          </w:p>
          <w:p w:rsidR="00C13D3E" w:rsidRDefault="00C13D3E" w:rsidP="002925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образования-участники</w:t>
            </w:r>
          </w:p>
        </w:tc>
      </w:tr>
      <w:tr w:rsidR="00C13D3E" w:rsidTr="00C13D3E">
        <w:tc>
          <w:tcPr>
            <w:tcW w:w="522" w:type="dxa"/>
          </w:tcPr>
          <w:p w:rsidR="00C13D3E" w:rsidRPr="00C13D3E" w:rsidRDefault="00C13D3E" w:rsidP="002925F4">
            <w:pPr>
              <w:rPr>
                <w:rFonts w:ascii="Times New Roman" w:hAnsi="Times New Roman" w:cs="Times New Roman"/>
              </w:rPr>
            </w:pPr>
            <w:r w:rsidRPr="00C13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3" w:type="dxa"/>
          </w:tcPr>
          <w:p w:rsidR="00C13D3E" w:rsidRDefault="00C13D3E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«Фортепиано»</w:t>
            </w:r>
          </w:p>
          <w:p w:rsidR="00C13D3E" w:rsidRPr="00C13D3E" w:rsidRDefault="00C13D3E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мини, младшая группа </w:t>
            </w:r>
          </w:p>
        </w:tc>
        <w:tc>
          <w:tcPr>
            <w:tcW w:w="1513" w:type="dxa"/>
          </w:tcPr>
          <w:p w:rsidR="00C13D3E" w:rsidRPr="00C13D3E" w:rsidRDefault="00C13D3E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92" w:type="dxa"/>
          </w:tcPr>
          <w:p w:rsidR="00C13D3E" w:rsidRDefault="00C13D3E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13D3E">
              <w:rPr>
                <w:rFonts w:ascii="Times New Roman" w:hAnsi="Times New Roman" w:cs="Times New Roman"/>
              </w:rPr>
              <w:t>ород</w:t>
            </w:r>
            <w:proofErr w:type="gramStart"/>
            <w:r w:rsidRPr="00C13D3E">
              <w:rPr>
                <w:rFonts w:ascii="Times New Roman" w:hAnsi="Times New Roman" w:cs="Times New Roman"/>
              </w:rPr>
              <w:t>а-</w:t>
            </w:r>
            <w:proofErr w:type="gramEnd"/>
            <w:r w:rsidRPr="00C13D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Дубна, Дзержинский, Пушкино, Истра, Лобня, </w:t>
            </w:r>
            <w:proofErr w:type="spellStart"/>
            <w:r>
              <w:rPr>
                <w:rFonts w:ascii="Times New Roman" w:hAnsi="Times New Roman" w:cs="Times New Roman"/>
              </w:rPr>
              <w:t>Балашиха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13D3E" w:rsidRDefault="00C13D3E" w:rsidP="00292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Наро-Фоминск</w:t>
            </w:r>
            <w:proofErr w:type="spellEnd"/>
            <w:r>
              <w:rPr>
                <w:rFonts w:ascii="Times New Roman" w:hAnsi="Times New Roman" w:cs="Times New Roman"/>
              </w:rPr>
              <w:t>, Домодедово,</w:t>
            </w:r>
          </w:p>
          <w:p w:rsidR="00C13D3E" w:rsidRDefault="00C13D3E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Дмитровский муниципальный район</w:t>
            </w:r>
            <w:r w:rsidR="00186437">
              <w:rPr>
                <w:rFonts w:ascii="Times New Roman" w:hAnsi="Times New Roman" w:cs="Times New Roman"/>
              </w:rPr>
              <w:t>,</w:t>
            </w:r>
          </w:p>
          <w:p w:rsidR="00186437" w:rsidRDefault="00186437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г.п. Менделеево</w:t>
            </w:r>
          </w:p>
          <w:p w:rsidR="00C13D3E" w:rsidRPr="00C13D3E" w:rsidRDefault="00C13D3E" w:rsidP="002925F4">
            <w:pPr>
              <w:rPr>
                <w:rFonts w:ascii="Times New Roman" w:hAnsi="Times New Roman" w:cs="Times New Roman"/>
              </w:rPr>
            </w:pPr>
          </w:p>
        </w:tc>
      </w:tr>
      <w:tr w:rsidR="00C13D3E" w:rsidTr="00C13D3E">
        <w:tc>
          <w:tcPr>
            <w:tcW w:w="522" w:type="dxa"/>
          </w:tcPr>
          <w:p w:rsidR="00C13D3E" w:rsidRPr="00C13D3E" w:rsidRDefault="00C13D3E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3" w:type="dxa"/>
          </w:tcPr>
          <w:p w:rsidR="00C13D3E" w:rsidRDefault="00C13D3E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«Фортепиано»</w:t>
            </w:r>
          </w:p>
          <w:p w:rsidR="00186437" w:rsidRDefault="00186437" w:rsidP="0018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средняя </w:t>
            </w:r>
            <w:r w:rsidR="00C13D3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руппа</w:t>
            </w:r>
            <w:r w:rsidR="00C13D3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группа юниоры, </w:t>
            </w:r>
          </w:p>
          <w:p w:rsidR="00C13D3E" w:rsidRDefault="00186437" w:rsidP="0018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r w:rsidR="00C13D3E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13" w:type="dxa"/>
          </w:tcPr>
          <w:p w:rsidR="00C13D3E" w:rsidRDefault="00186437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792" w:type="dxa"/>
          </w:tcPr>
          <w:p w:rsidR="00C13D3E" w:rsidRDefault="00494A9E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86437" w:rsidRPr="00C13D3E">
              <w:rPr>
                <w:rFonts w:ascii="Times New Roman" w:hAnsi="Times New Roman" w:cs="Times New Roman"/>
              </w:rPr>
              <w:t>орода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6437" w:rsidRPr="00C13D3E">
              <w:rPr>
                <w:rFonts w:ascii="Times New Roman" w:hAnsi="Times New Roman" w:cs="Times New Roman"/>
              </w:rPr>
              <w:t>-</w:t>
            </w:r>
            <w:r w:rsidR="00186437">
              <w:rPr>
                <w:rFonts w:ascii="Times New Roman" w:hAnsi="Times New Roman" w:cs="Times New Roman"/>
              </w:rPr>
              <w:t xml:space="preserve"> Электросталь, Волоколамск,</w:t>
            </w:r>
          </w:p>
          <w:p w:rsidR="00186437" w:rsidRDefault="00186437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Лобня, Королёв, Истра,</w:t>
            </w:r>
          </w:p>
          <w:p w:rsidR="00186437" w:rsidRDefault="00186437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</w:tr>
      <w:tr w:rsidR="00186437" w:rsidTr="00C13D3E">
        <w:tc>
          <w:tcPr>
            <w:tcW w:w="522" w:type="dxa"/>
          </w:tcPr>
          <w:p w:rsidR="00186437" w:rsidRDefault="00186437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43" w:type="dxa"/>
          </w:tcPr>
          <w:p w:rsidR="00186437" w:rsidRDefault="00186437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«Инструментальное исполнительство. Ансамбли»</w:t>
            </w:r>
          </w:p>
        </w:tc>
        <w:tc>
          <w:tcPr>
            <w:tcW w:w="1513" w:type="dxa"/>
          </w:tcPr>
          <w:p w:rsidR="00186437" w:rsidRDefault="00186437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ансамбля</w:t>
            </w:r>
          </w:p>
        </w:tc>
        <w:tc>
          <w:tcPr>
            <w:tcW w:w="3792" w:type="dxa"/>
          </w:tcPr>
          <w:p w:rsidR="00186437" w:rsidRDefault="00186437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Дмитровский муниципальный район,</w:t>
            </w:r>
          </w:p>
          <w:p w:rsidR="00186437" w:rsidRDefault="00186437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убна</w:t>
            </w:r>
          </w:p>
        </w:tc>
      </w:tr>
      <w:tr w:rsidR="00186437" w:rsidTr="00C13D3E">
        <w:tc>
          <w:tcPr>
            <w:tcW w:w="522" w:type="dxa"/>
          </w:tcPr>
          <w:p w:rsidR="00186437" w:rsidRDefault="00186437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3" w:type="dxa"/>
          </w:tcPr>
          <w:p w:rsidR="00186437" w:rsidRDefault="00186437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«Скрипка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Виолончель. Соло»</w:t>
            </w:r>
          </w:p>
        </w:tc>
        <w:tc>
          <w:tcPr>
            <w:tcW w:w="1513" w:type="dxa"/>
          </w:tcPr>
          <w:p w:rsidR="00186437" w:rsidRDefault="00186437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2" w:type="dxa"/>
          </w:tcPr>
          <w:p w:rsidR="00186437" w:rsidRDefault="00186437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Дмитровский муниципальный район,</w:t>
            </w:r>
          </w:p>
          <w:p w:rsidR="00186437" w:rsidRDefault="00186437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города – Краснознаменск, Троицк, </w:t>
            </w:r>
          </w:p>
          <w:p w:rsidR="00186437" w:rsidRDefault="00186437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Лобня</w:t>
            </w:r>
          </w:p>
        </w:tc>
      </w:tr>
      <w:tr w:rsidR="00186437" w:rsidTr="00C13D3E">
        <w:tc>
          <w:tcPr>
            <w:tcW w:w="522" w:type="dxa"/>
          </w:tcPr>
          <w:p w:rsidR="00186437" w:rsidRDefault="00186437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3" w:type="dxa"/>
          </w:tcPr>
          <w:p w:rsidR="00186437" w:rsidRDefault="00186437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«Духовые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Ударные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Ансамбли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Соло»</w:t>
            </w:r>
          </w:p>
        </w:tc>
        <w:tc>
          <w:tcPr>
            <w:tcW w:w="1513" w:type="dxa"/>
          </w:tcPr>
          <w:p w:rsidR="00186437" w:rsidRDefault="00AF6066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92" w:type="dxa"/>
          </w:tcPr>
          <w:p w:rsidR="00186437" w:rsidRDefault="00015022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Дмитровский муниципальный район,</w:t>
            </w:r>
          </w:p>
          <w:p w:rsidR="00015022" w:rsidRDefault="00015022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13D3E">
              <w:rPr>
                <w:rFonts w:ascii="Times New Roman" w:hAnsi="Times New Roman" w:cs="Times New Roman"/>
              </w:rPr>
              <w:t>ород</w:t>
            </w:r>
            <w:proofErr w:type="gramStart"/>
            <w:r w:rsidRPr="00C13D3E"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Электросталь, Тверь, </w:t>
            </w:r>
            <w:proofErr w:type="spellStart"/>
            <w:r>
              <w:rPr>
                <w:rFonts w:ascii="Times New Roman" w:hAnsi="Times New Roman" w:cs="Times New Roman"/>
              </w:rPr>
              <w:t>Балашиха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Красногорск, Старая </w:t>
            </w:r>
            <w:proofErr w:type="spellStart"/>
            <w:r>
              <w:rPr>
                <w:rFonts w:ascii="Times New Roman" w:hAnsi="Times New Roman" w:cs="Times New Roman"/>
              </w:rPr>
              <w:t>Купавна</w:t>
            </w:r>
            <w:proofErr w:type="spellEnd"/>
            <w:r w:rsidR="00AF6066">
              <w:rPr>
                <w:rFonts w:ascii="Times New Roman" w:hAnsi="Times New Roman" w:cs="Times New Roman"/>
              </w:rPr>
              <w:t xml:space="preserve">, Ликино-Дулёво, Шатура, </w:t>
            </w:r>
            <w:proofErr w:type="spellStart"/>
            <w:r w:rsidR="00AF6066">
              <w:rPr>
                <w:rFonts w:ascii="Times New Roman" w:hAnsi="Times New Roman" w:cs="Times New Roman"/>
              </w:rPr>
              <w:t>Наро-Фоминск</w:t>
            </w:r>
            <w:proofErr w:type="spellEnd"/>
            <w:r w:rsidR="00A33A84">
              <w:rPr>
                <w:rFonts w:ascii="Times New Roman" w:hAnsi="Times New Roman" w:cs="Times New Roman"/>
              </w:rPr>
              <w:t xml:space="preserve">, Орехово-Зуево, Истра, г.п. </w:t>
            </w:r>
            <w:proofErr w:type="spellStart"/>
            <w:r w:rsidR="00A33A84">
              <w:rPr>
                <w:rFonts w:ascii="Times New Roman" w:hAnsi="Times New Roman" w:cs="Times New Roman"/>
              </w:rPr>
              <w:t>Селятино</w:t>
            </w:r>
            <w:proofErr w:type="spellEnd"/>
          </w:p>
        </w:tc>
      </w:tr>
      <w:tr w:rsidR="00A33A84" w:rsidTr="00C13D3E">
        <w:tc>
          <w:tcPr>
            <w:tcW w:w="522" w:type="dxa"/>
          </w:tcPr>
          <w:p w:rsidR="00A33A84" w:rsidRDefault="00A33A84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3" w:type="dxa"/>
          </w:tcPr>
          <w:p w:rsidR="00A33A84" w:rsidRDefault="00A33A84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«Исполнители на русских народных инструментах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Ансамбли»</w:t>
            </w:r>
          </w:p>
        </w:tc>
        <w:tc>
          <w:tcPr>
            <w:tcW w:w="1513" w:type="dxa"/>
          </w:tcPr>
          <w:p w:rsidR="00A33A84" w:rsidRDefault="00A33A84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ансамблей</w:t>
            </w:r>
          </w:p>
        </w:tc>
        <w:tc>
          <w:tcPr>
            <w:tcW w:w="3792" w:type="dxa"/>
          </w:tcPr>
          <w:p w:rsidR="00A33A84" w:rsidRDefault="00A33A84" w:rsidP="00A3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Дмитровский муниципальный район,</w:t>
            </w:r>
          </w:p>
          <w:p w:rsidR="00A33A84" w:rsidRDefault="00A33A84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13D3E">
              <w:rPr>
                <w:rFonts w:ascii="Times New Roman" w:hAnsi="Times New Roman" w:cs="Times New Roman"/>
              </w:rPr>
              <w:t>ород</w:t>
            </w:r>
            <w:proofErr w:type="gramStart"/>
            <w:r w:rsidRPr="00C13D3E"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Обнинск, Серпухов</w:t>
            </w:r>
          </w:p>
        </w:tc>
      </w:tr>
      <w:tr w:rsidR="00015022" w:rsidTr="00C13D3E">
        <w:tc>
          <w:tcPr>
            <w:tcW w:w="522" w:type="dxa"/>
          </w:tcPr>
          <w:p w:rsidR="00015022" w:rsidRDefault="00A33A84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43" w:type="dxa"/>
          </w:tcPr>
          <w:p w:rsidR="00015022" w:rsidRDefault="00015022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«Домбра. Балалайка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Гитара. Гусли»</w:t>
            </w:r>
          </w:p>
        </w:tc>
        <w:tc>
          <w:tcPr>
            <w:tcW w:w="1513" w:type="dxa"/>
          </w:tcPr>
          <w:p w:rsidR="00015022" w:rsidRDefault="00A33A84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92" w:type="dxa"/>
          </w:tcPr>
          <w:p w:rsidR="00A33A84" w:rsidRDefault="00A33A84" w:rsidP="00A3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Дмитровский муниципальный район,</w:t>
            </w:r>
          </w:p>
          <w:p w:rsidR="00015022" w:rsidRDefault="00A33A84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13D3E">
              <w:rPr>
                <w:rFonts w:ascii="Times New Roman" w:hAnsi="Times New Roman" w:cs="Times New Roman"/>
              </w:rPr>
              <w:t>ород</w:t>
            </w:r>
            <w:proofErr w:type="gramStart"/>
            <w:r w:rsidRPr="00C13D3E"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Дубна, Обнинск, Куровское,</w:t>
            </w:r>
          </w:p>
          <w:p w:rsidR="00A33A84" w:rsidRDefault="00A33A84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Москва, Озёры, Пушкино, Одинцово, </w:t>
            </w:r>
            <w:proofErr w:type="spellStart"/>
            <w:r>
              <w:rPr>
                <w:rFonts w:ascii="Times New Roman" w:hAnsi="Times New Roman" w:cs="Times New Roman"/>
              </w:rPr>
              <w:t>Наро-Фоминск</w:t>
            </w:r>
            <w:proofErr w:type="spellEnd"/>
            <w:r>
              <w:rPr>
                <w:rFonts w:ascii="Times New Roman" w:hAnsi="Times New Roman" w:cs="Times New Roman"/>
              </w:rPr>
              <w:t>, Серпухов</w:t>
            </w:r>
          </w:p>
        </w:tc>
      </w:tr>
      <w:tr w:rsidR="007732F2" w:rsidTr="00C13D3E">
        <w:tc>
          <w:tcPr>
            <w:tcW w:w="522" w:type="dxa"/>
          </w:tcPr>
          <w:p w:rsidR="007732F2" w:rsidRDefault="007732F2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43" w:type="dxa"/>
          </w:tcPr>
          <w:p w:rsidR="007732F2" w:rsidRDefault="007732F2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«Баян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Аккордеон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Соло»</w:t>
            </w:r>
          </w:p>
        </w:tc>
        <w:tc>
          <w:tcPr>
            <w:tcW w:w="1513" w:type="dxa"/>
          </w:tcPr>
          <w:p w:rsidR="007732F2" w:rsidRDefault="007732F2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92" w:type="dxa"/>
          </w:tcPr>
          <w:p w:rsidR="007732F2" w:rsidRDefault="007732F2" w:rsidP="00773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Дмитровский муниципальный район,</w:t>
            </w:r>
          </w:p>
          <w:p w:rsidR="007732F2" w:rsidRDefault="007732F2" w:rsidP="00A3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13D3E">
              <w:rPr>
                <w:rFonts w:ascii="Times New Roman" w:hAnsi="Times New Roman" w:cs="Times New Roman"/>
              </w:rPr>
              <w:t>ород</w:t>
            </w:r>
            <w:proofErr w:type="gramStart"/>
            <w:r w:rsidRPr="00C13D3E"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Серпухов, </w:t>
            </w:r>
            <w:proofErr w:type="spellStart"/>
            <w:r>
              <w:rPr>
                <w:rFonts w:ascii="Times New Roman" w:hAnsi="Times New Roman" w:cs="Times New Roman"/>
              </w:rPr>
              <w:t>Наро-Фоминск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732F2" w:rsidRDefault="007732F2" w:rsidP="00A3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Лобня, Ивантеевка, Истра, Дубна, Кимры</w:t>
            </w:r>
          </w:p>
        </w:tc>
      </w:tr>
      <w:tr w:rsidR="007732F2" w:rsidTr="00C13D3E">
        <w:tc>
          <w:tcPr>
            <w:tcW w:w="522" w:type="dxa"/>
          </w:tcPr>
          <w:p w:rsidR="007732F2" w:rsidRDefault="007732F2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3" w:type="dxa"/>
          </w:tcPr>
          <w:p w:rsidR="007732F2" w:rsidRDefault="007732F2" w:rsidP="0049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«Академический вокал». Хоры. Ансамбли</w:t>
            </w:r>
            <w:r w:rsidR="00494A9E">
              <w:rPr>
                <w:rFonts w:ascii="Times New Roman" w:hAnsi="Times New Roman" w:cs="Times New Roman"/>
              </w:rPr>
              <w:t xml:space="preserve"> - м</w:t>
            </w:r>
            <w:r>
              <w:rPr>
                <w:rFonts w:ascii="Times New Roman" w:hAnsi="Times New Roman" w:cs="Times New Roman"/>
              </w:rPr>
              <w:t>ладшая, средняя группы</w:t>
            </w:r>
          </w:p>
        </w:tc>
        <w:tc>
          <w:tcPr>
            <w:tcW w:w="1513" w:type="dxa"/>
          </w:tcPr>
          <w:p w:rsidR="007732F2" w:rsidRDefault="007732F2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хоров</w:t>
            </w:r>
          </w:p>
          <w:p w:rsidR="007732F2" w:rsidRDefault="007732F2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ансамбля</w:t>
            </w:r>
          </w:p>
        </w:tc>
        <w:tc>
          <w:tcPr>
            <w:tcW w:w="3792" w:type="dxa"/>
          </w:tcPr>
          <w:p w:rsidR="007732F2" w:rsidRDefault="007732F2" w:rsidP="00773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Дмитровский муниципальный район,</w:t>
            </w:r>
          </w:p>
          <w:p w:rsidR="007732F2" w:rsidRDefault="007732F2" w:rsidP="00773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13D3E">
              <w:rPr>
                <w:rFonts w:ascii="Times New Roman" w:hAnsi="Times New Roman" w:cs="Times New Roman"/>
              </w:rPr>
              <w:t>ород</w:t>
            </w:r>
            <w:proofErr w:type="gramStart"/>
            <w:r w:rsidRPr="00C13D3E"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Кимры, Ногинск-9, Дубна, </w:t>
            </w:r>
            <w:r w:rsidR="00494A9E">
              <w:rPr>
                <w:rFonts w:ascii="Times New Roman" w:hAnsi="Times New Roman" w:cs="Times New Roman"/>
              </w:rPr>
              <w:t xml:space="preserve">Красногорск,  Мытищи, г.п. </w:t>
            </w:r>
            <w:proofErr w:type="spellStart"/>
            <w:r w:rsidR="00494A9E">
              <w:rPr>
                <w:rFonts w:ascii="Times New Roman" w:hAnsi="Times New Roman" w:cs="Times New Roman"/>
              </w:rPr>
              <w:t>Калининец</w:t>
            </w:r>
            <w:proofErr w:type="spellEnd"/>
            <w:r w:rsidR="00494A9E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="00494A9E">
              <w:rPr>
                <w:rFonts w:ascii="Times New Roman" w:hAnsi="Times New Roman" w:cs="Times New Roman"/>
              </w:rPr>
              <w:t>Белоозёрский</w:t>
            </w:r>
            <w:proofErr w:type="spellEnd"/>
          </w:p>
        </w:tc>
      </w:tr>
      <w:tr w:rsidR="00494A9E" w:rsidTr="00C13D3E">
        <w:tc>
          <w:tcPr>
            <w:tcW w:w="522" w:type="dxa"/>
          </w:tcPr>
          <w:p w:rsidR="00494A9E" w:rsidRDefault="00494A9E" w:rsidP="0029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3" w:type="dxa"/>
          </w:tcPr>
          <w:p w:rsidR="00494A9E" w:rsidRDefault="00494A9E" w:rsidP="0049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«Академический вокал. Соло» - младшая, средняя группы, юниоры </w:t>
            </w:r>
          </w:p>
        </w:tc>
        <w:tc>
          <w:tcPr>
            <w:tcW w:w="1513" w:type="dxa"/>
          </w:tcPr>
          <w:p w:rsidR="00494A9E" w:rsidRDefault="00494A9E" w:rsidP="00C13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92" w:type="dxa"/>
          </w:tcPr>
          <w:p w:rsidR="00494A9E" w:rsidRDefault="00494A9E" w:rsidP="0049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Дмитровский муниципальный район,</w:t>
            </w:r>
          </w:p>
          <w:p w:rsidR="00494A9E" w:rsidRDefault="00494A9E" w:rsidP="0049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13D3E">
              <w:rPr>
                <w:rFonts w:ascii="Times New Roman" w:hAnsi="Times New Roman" w:cs="Times New Roman"/>
              </w:rPr>
              <w:t>ород</w:t>
            </w:r>
            <w:proofErr w:type="gramStart"/>
            <w:r w:rsidRPr="00C13D3E"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Дубна, Мытищи</w:t>
            </w:r>
          </w:p>
        </w:tc>
      </w:tr>
    </w:tbl>
    <w:p w:rsidR="00C13D3E" w:rsidRDefault="00C13D3E" w:rsidP="0013692D">
      <w:pPr>
        <w:rPr>
          <w:rFonts w:ascii="Times New Roman" w:hAnsi="Times New Roman" w:cs="Times New Roman"/>
          <w:b/>
        </w:rPr>
      </w:pPr>
    </w:p>
    <w:p w:rsidR="00C13D3E" w:rsidRPr="00314D60" w:rsidRDefault="00314D60" w:rsidP="0013692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Призеры:</w:t>
      </w:r>
    </w:p>
    <w:tbl>
      <w:tblPr>
        <w:tblStyle w:val="a3"/>
        <w:tblW w:w="0" w:type="auto"/>
        <w:tblLook w:val="04A0"/>
      </w:tblPr>
      <w:tblGrid>
        <w:gridCol w:w="522"/>
        <w:gridCol w:w="4406"/>
        <w:gridCol w:w="2410"/>
        <w:gridCol w:w="2126"/>
      </w:tblGrid>
      <w:tr w:rsidR="00DA71F8" w:rsidTr="00DA71F8">
        <w:tc>
          <w:tcPr>
            <w:tcW w:w="522" w:type="dxa"/>
          </w:tcPr>
          <w:p w:rsidR="00DA71F8" w:rsidRPr="001024F4" w:rsidRDefault="00DA71F8" w:rsidP="001369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4406" w:type="dxa"/>
          </w:tcPr>
          <w:p w:rsidR="00DA71F8" w:rsidRPr="001024F4" w:rsidRDefault="00DA71F8" w:rsidP="001369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</w:tc>
        <w:tc>
          <w:tcPr>
            <w:tcW w:w="2410" w:type="dxa"/>
          </w:tcPr>
          <w:p w:rsidR="00DA71F8" w:rsidRDefault="00DA71F8" w:rsidP="00DA71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Количество лауреатов</w:t>
            </w:r>
          </w:p>
          <w:p w:rsidR="00DA71F8" w:rsidRPr="001024F4" w:rsidRDefault="000D067E" w:rsidP="000D067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Pr="000D067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Pr="000D067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0D067E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DA71F8">
              <w:rPr>
                <w:rFonts w:ascii="Times New Roman" w:hAnsi="Times New Roman" w:cs="Times New Roman"/>
                <w:b/>
                <w:i/>
              </w:rPr>
              <w:t xml:space="preserve">степени </w:t>
            </w:r>
          </w:p>
        </w:tc>
        <w:tc>
          <w:tcPr>
            <w:tcW w:w="2126" w:type="dxa"/>
          </w:tcPr>
          <w:p w:rsidR="00DA71F8" w:rsidRDefault="00DA71F8" w:rsidP="00DA71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Количество дипломантов</w:t>
            </w:r>
          </w:p>
          <w:p w:rsidR="00DA71F8" w:rsidRDefault="000D067E" w:rsidP="00DA71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Pr="000D067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Pr="000D067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0D067E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DA71F8">
              <w:rPr>
                <w:rFonts w:ascii="Times New Roman" w:hAnsi="Times New Roman" w:cs="Times New Roman"/>
                <w:b/>
                <w:i/>
              </w:rPr>
              <w:t>степени</w:t>
            </w: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2410" w:type="dxa"/>
          </w:tcPr>
          <w:p w:rsidR="00A44428" w:rsidRPr="000D067E" w:rsidRDefault="000D067E" w:rsidP="00136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532896">
              <w:rPr>
                <w:rFonts w:ascii="Times New Roman" w:hAnsi="Times New Roman" w:cs="Times New Roman"/>
              </w:rPr>
              <w:t>1</w:t>
            </w:r>
          </w:p>
          <w:p w:rsidR="000D067E" w:rsidRPr="000D067E" w:rsidRDefault="000D067E" w:rsidP="00136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532896">
              <w:rPr>
                <w:rFonts w:ascii="Times New Roman" w:hAnsi="Times New Roman" w:cs="Times New Roman"/>
              </w:rPr>
              <w:t>1</w:t>
            </w:r>
          </w:p>
          <w:p w:rsidR="000D067E" w:rsidRPr="000D067E" w:rsidRDefault="000D067E" w:rsidP="00136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532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532896">
              <w:rPr>
                <w:rFonts w:ascii="Times New Roman" w:hAnsi="Times New Roman" w:cs="Times New Roman"/>
              </w:rPr>
              <w:t>1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532896">
              <w:rPr>
                <w:rFonts w:ascii="Times New Roman" w:hAnsi="Times New Roman" w:cs="Times New Roman"/>
              </w:rPr>
              <w:t>2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532896">
              <w:rPr>
                <w:rFonts w:ascii="Times New Roman" w:hAnsi="Times New Roman" w:cs="Times New Roman"/>
              </w:rPr>
              <w:t>1</w:t>
            </w:r>
          </w:p>
        </w:tc>
      </w:tr>
      <w:tr w:rsidR="00A44428" w:rsidTr="007C4C95">
        <w:trPr>
          <w:trHeight w:val="70"/>
        </w:trPr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</w:tcPr>
          <w:p w:rsidR="00A44428" w:rsidRDefault="00494A9E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428"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44428">
              <w:rPr>
                <w:rFonts w:ascii="Times New Roman" w:hAnsi="Times New Roman" w:cs="Times New Roman"/>
                <w:sz w:val="24"/>
                <w:szCs w:val="24"/>
              </w:rPr>
              <w:t>Белоозёрский</w:t>
            </w:r>
            <w:proofErr w:type="spellEnd"/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532896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Волоколамск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532896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Дзержинский 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532896">
              <w:rPr>
                <w:rFonts w:ascii="Times New Roman" w:hAnsi="Times New Roman" w:cs="Times New Roman"/>
              </w:rPr>
              <w:t>2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1F8">
              <w:rPr>
                <w:rFonts w:ascii="Times New Roman" w:hAnsi="Times New Roman" w:cs="Times New Roman"/>
                <w:sz w:val="24"/>
                <w:szCs w:val="24"/>
              </w:rPr>
              <w:t>Дмитровский муниципальный район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532896">
              <w:rPr>
                <w:rFonts w:ascii="Times New Roman" w:hAnsi="Times New Roman" w:cs="Times New Roman"/>
              </w:rPr>
              <w:t>6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532896">
              <w:rPr>
                <w:rFonts w:ascii="Times New Roman" w:hAnsi="Times New Roman" w:cs="Times New Roman"/>
              </w:rPr>
              <w:t>5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5328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532896">
              <w:rPr>
                <w:rFonts w:ascii="Times New Roman" w:hAnsi="Times New Roman" w:cs="Times New Roman"/>
              </w:rPr>
              <w:t>9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532896">
              <w:rPr>
                <w:rFonts w:ascii="Times New Roman" w:hAnsi="Times New Roman" w:cs="Times New Roman"/>
              </w:rPr>
              <w:t>10</w:t>
            </w:r>
          </w:p>
          <w:p w:rsidR="00A44428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</w:t>
            </w:r>
            <w:r w:rsidR="00532896">
              <w:rPr>
                <w:rFonts w:ascii="Times New Roman" w:hAnsi="Times New Roman" w:cs="Times New Roman"/>
              </w:rPr>
              <w:t>– 4</w:t>
            </w:r>
          </w:p>
          <w:p w:rsidR="00532896" w:rsidRDefault="00532896" w:rsidP="000D06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дипл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участника </w:t>
            </w:r>
            <w:r w:rsidR="00751FD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751FDC" w:rsidRPr="001024F4" w:rsidRDefault="00751FDC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Домодедово</w:t>
            </w:r>
          </w:p>
        </w:tc>
        <w:tc>
          <w:tcPr>
            <w:tcW w:w="2410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</w:t>
            </w:r>
            <w:r w:rsidR="00751FDC">
              <w:rPr>
                <w:rFonts w:ascii="Times New Roman" w:hAnsi="Times New Roman" w:cs="Times New Roman"/>
              </w:rPr>
              <w:t>–</w:t>
            </w:r>
            <w:r w:rsidR="00074F20">
              <w:rPr>
                <w:rFonts w:ascii="Times New Roman" w:hAnsi="Times New Roman" w:cs="Times New Roman"/>
              </w:rPr>
              <w:t xml:space="preserve"> 1</w:t>
            </w:r>
          </w:p>
          <w:p w:rsidR="00751FDC" w:rsidRPr="001024F4" w:rsidRDefault="00751FDC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Pr="00DA71F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6" w:type="dxa"/>
          </w:tcPr>
          <w:p w:rsidR="00A44428" w:rsidRPr="00DA71F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Дубна</w:t>
            </w:r>
          </w:p>
        </w:tc>
        <w:tc>
          <w:tcPr>
            <w:tcW w:w="2410" w:type="dxa"/>
          </w:tcPr>
          <w:p w:rsidR="00074F20" w:rsidRDefault="00074F20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ГРАН-ПРИ – 1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074F20">
              <w:rPr>
                <w:rFonts w:ascii="Times New Roman" w:hAnsi="Times New Roman" w:cs="Times New Roman"/>
              </w:rPr>
              <w:t>5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074F2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074F2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26" w:type="dxa"/>
          </w:tcPr>
          <w:p w:rsidR="00074F20" w:rsidRDefault="00074F20" w:rsidP="000D067E">
            <w:pPr>
              <w:rPr>
                <w:rFonts w:ascii="Times New Roman" w:hAnsi="Times New Roman" w:cs="Times New Roman"/>
              </w:rPr>
            </w:pPr>
          </w:p>
          <w:p w:rsid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</w:t>
            </w:r>
            <w:r w:rsidR="00074F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4F20">
              <w:rPr>
                <w:rFonts w:ascii="Times New Roman" w:hAnsi="Times New Roman" w:cs="Times New Roman"/>
              </w:rPr>
              <w:t>2</w:t>
            </w:r>
          </w:p>
          <w:p w:rsidR="00074F20" w:rsidRPr="000D067E" w:rsidRDefault="00074F20" w:rsidP="000D067E">
            <w:pPr>
              <w:rPr>
                <w:rFonts w:ascii="Times New Roman" w:hAnsi="Times New Roman" w:cs="Times New Roman"/>
              </w:rPr>
            </w:pP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074F2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Ивантеевка</w:t>
            </w:r>
          </w:p>
        </w:tc>
        <w:tc>
          <w:tcPr>
            <w:tcW w:w="2410" w:type="dxa"/>
          </w:tcPr>
          <w:p w:rsidR="00A44428" w:rsidRDefault="000D067E" w:rsidP="00074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</w:t>
            </w:r>
            <w:r w:rsidR="00751FDC">
              <w:rPr>
                <w:rFonts w:ascii="Times New Roman" w:hAnsi="Times New Roman" w:cs="Times New Roman"/>
              </w:rPr>
              <w:t>–</w:t>
            </w:r>
            <w:r w:rsidR="00074F20">
              <w:rPr>
                <w:rFonts w:ascii="Times New Roman" w:hAnsi="Times New Roman" w:cs="Times New Roman"/>
              </w:rPr>
              <w:t xml:space="preserve"> 1</w:t>
            </w:r>
          </w:p>
          <w:p w:rsidR="00751FDC" w:rsidRPr="001024F4" w:rsidRDefault="00751FDC" w:rsidP="00074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Истра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074F2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074F2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26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074F20">
              <w:rPr>
                <w:rFonts w:ascii="Times New Roman" w:hAnsi="Times New Roman" w:cs="Times New Roman"/>
              </w:rPr>
              <w:t>3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074F2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074F2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003F62" w:rsidTr="00DA71F8">
        <w:tc>
          <w:tcPr>
            <w:tcW w:w="522" w:type="dxa"/>
          </w:tcPr>
          <w:p w:rsidR="00003F62" w:rsidRDefault="00003F62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6" w:type="dxa"/>
          </w:tcPr>
          <w:p w:rsidR="00003F62" w:rsidRDefault="00003F62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Калининец</w:t>
            </w:r>
            <w:proofErr w:type="spellEnd"/>
          </w:p>
        </w:tc>
        <w:tc>
          <w:tcPr>
            <w:tcW w:w="2410" w:type="dxa"/>
          </w:tcPr>
          <w:p w:rsidR="00003F62" w:rsidRPr="001024F4" w:rsidRDefault="00003F62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920DE2">
              <w:rPr>
                <w:rFonts w:ascii="Times New Roman" w:hAnsi="Times New Roman" w:cs="Times New Roman"/>
              </w:rPr>
              <w:t>1</w:t>
            </w:r>
          </w:p>
          <w:p w:rsidR="00003F62" w:rsidRPr="001024F4" w:rsidRDefault="00003F62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Кимры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920DE2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920DE2">
              <w:rPr>
                <w:rFonts w:ascii="Times New Roman" w:hAnsi="Times New Roman" w:cs="Times New Roman"/>
              </w:rPr>
              <w:t>1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920DE2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920DE2">
              <w:rPr>
                <w:rFonts w:ascii="Times New Roman" w:hAnsi="Times New Roman" w:cs="Times New Roman"/>
              </w:rPr>
              <w:t>1</w:t>
            </w: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Королёв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920DE2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920DE2">
              <w:rPr>
                <w:rFonts w:ascii="Times New Roman" w:hAnsi="Times New Roman" w:cs="Times New Roman"/>
              </w:rPr>
              <w:t>1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920DE2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920D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Краснознаменск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920DE2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Куровское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920DE2">
              <w:rPr>
                <w:rFonts w:ascii="Times New Roman" w:hAnsi="Times New Roman" w:cs="Times New Roman"/>
              </w:rPr>
              <w:t>1</w:t>
            </w:r>
          </w:p>
          <w:p w:rsidR="00A44428" w:rsidRPr="00920DE2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6" w:type="dxa"/>
          </w:tcPr>
          <w:p w:rsidR="00A44428" w:rsidRDefault="00A44428">
            <w:r>
              <w:rPr>
                <w:rFonts w:ascii="Times New Roman" w:hAnsi="Times New Roman" w:cs="Times New Roman"/>
                <w:sz w:val="24"/>
                <w:szCs w:val="24"/>
              </w:rPr>
              <w:t>г. Ликино-Дулёво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920DE2">
              <w:rPr>
                <w:rFonts w:ascii="Times New Roman" w:hAnsi="Times New Roman" w:cs="Times New Roman"/>
              </w:rPr>
              <w:t>2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920D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4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A7558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126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3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Менделеево</w:t>
            </w:r>
          </w:p>
        </w:tc>
        <w:tc>
          <w:tcPr>
            <w:tcW w:w="2410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003F62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2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A7558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2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Наро-Фоминск</w:t>
            </w:r>
            <w:proofErr w:type="spellEnd"/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A7558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2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Ногинск-9</w:t>
            </w:r>
          </w:p>
        </w:tc>
        <w:tc>
          <w:tcPr>
            <w:tcW w:w="2410" w:type="dxa"/>
          </w:tcPr>
          <w:p w:rsidR="00A44428" w:rsidRDefault="000D067E" w:rsidP="00A7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</w:t>
            </w:r>
            <w:r w:rsidR="00A7558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A75580" w:rsidRPr="001024F4" w:rsidRDefault="00A75580" w:rsidP="00A75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Обнинск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Одинцово</w:t>
            </w:r>
          </w:p>
        </w:tc>
        <w:tc>
          <w:tcPr>
            <w:tcW w:w="2410" w:type="dxa"/>
          </w:tcPr>
          <w:p w:rsidR="00A44428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</w:t>
            </w:r>
            <w:r w:rsidR="00751FDC">
              <w:rPr>
                <w:rFonts w:ascii="Times New Roman" w:hAnsi="Times New Roman" w:cs="Times New Roman"/>
              </w:rPr>
              <w:t>–</w:t>
            </w:r>
            <w:r w:rsidR="00A75580">
              <w:rPr>
                <w:rFonts w:ascii="Times New Roman" w:hAnsi="Times New Roman" w:cs="Times New Roman"/>
              </w:rPr>
              <w:t xml:space="preserve"> 1</w:t>
            </w:r>
          </w:p>
          <w:p w:rsidR="00751FDC" w:rsidRPr="001024F4" w:rsidRDefault="00751FDC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Озёры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A7558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</w:p>
        </w:tc>
        <w:tc>
          <w:tcPr>
            <w:tcW w:w="2410" w:type="dxa"/>
          </w:tcPr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A7558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A44428" w:rsidRDefault="00A44428" w:rsidP="000D067E">
            <w:pPr>
              <w:rPr>
                <w:rFonts w:ascii="Times New Roman" w:hAnsi="Times New Roman" w:cs="Times New Roman"/>
              </w:rPr>
            </w:pPr>
          </w:p>
          <w:p w:rsidR="00A75580" w:rsidRPr="001024F4" w:rsidRDefault="00A75580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Пушкино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Селятино</w:t>
            </w:r>
            <w:proofErr w:type="spellEnd"/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Серпухов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A7558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A75580" w:rsidRDefault="00A75580" w:rsidP="000D067E">
            <w:pPr>
              <w:rPr>
                <w:rFonts w:ascii="Times New Roman" w:hAnsi="Times New Roman" w:cs="Times New Roman"/>
              </w:rPr>
            </w:pP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003F62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Купавна</w:t>
            </w:r>
            <w:proofErr w:type="spellEnd"/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1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2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Тверь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A75580">
              <w:rPr>
                <w:rFonts w:ascii="Times New Roman" w:hAnsi="Times New Roman" w:cs="Times New Roman"/>
              </w:rPr>
              <w:t>2</w:t>
            </w:r>
          </w:p>
          <w:p w:rsidR="00A44428" w:rsidRPr="001024F4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-</w:t>
            </w:r>
            <w:r w:rsidR="00A7558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Троицк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751FDC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</w:tcPr>
          <w:p w:rsidR="00A44428" w:rsidRDefault="00A44428">
            <w:r w:rsidRPr="000344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Шатура</w:t>
            </w:r>
          </w:p>
        </w:tc>
        <w:tc>
          <w:tcPr>
            <w:tcW w:w="2410" w:type="dxa"/>
          </w:tcPr>
          <w:p w:rsidR="00751FDC" w:rsidRPr="000D067E" w:rsidRDefault="00751FDC" w:rsidP="0075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  <w:tr w:rsidR="00A44428" w:rsidTr="00DA71F8">
        <w:tc>
          <w:tcPr>
            <w:tcW w:w="522" w:type="dxa"/>
          </w:tcPr>
          <w:p w:rsidR="00A44428" w:rsidRDefault="00E059B6" w:rsidP="0013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</w:tcPr>
          <w:p w:rsidR="00A44428" w:rsidRDefault="00A4442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Электросталь</w:t>
            </w:r>
          </w:p>
        </w:tc>
        <w:tc>
          <w:tcPr>
            <w:tcW w:w="2410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751FDC">
              <w:rPr>
                <w:rFonts w:ascii="Times New Roman" w:hAnsi="Times New Roman" w:cs="Times New Roman"/>
              </w:rPr>
              <w:t>4</w:t>
            </w:r>
          </w:p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 - </w:t>
            </w:r>
            <w:r w:rsidR="00751FDC">
              <w:rPr>
                <w:rFonts w:ascii="Times New Roman" w:hAnsi="Times New Roman" w:cs="Times New Roman"/>
              </w:rPr>
              <w:t>1</w:t>
            </w:r>
          </w:p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428" w:rsidRPr="001024F4" w:rsidRDefault="00A44428" w:rsidP="000D067E">
            <w:pPr>
              <w:rPr>
                <w:rFonts w:ascii="Times New Roman" w:hAnsi="Times New Roman" w:cs="Times New Roman"/>
              </w:rPr>
            </w:pPr>
          </w:p>
        </w:tc>
      </w:tr>
    </w:tbl>
    <w:p w:rsidR="00C07825" w:rsidRPr="00A544F3" w:rsidRDefault="00C07825" w:rsidP="00C07825">
      <w:pPr>
        <w:jc w:val="both"/>
        <w:rPr>
          <w:rFonts w:ascii="Arial Narrow" w:hAnsi="Arial Narrow" w:cs="Arial"/>
          <w:i/>
          <w:iCs/>
          <w:sz w:val="24"/>
          <w:szCs w:val="24"/>
        </w:rPr>
      </w:pPr>
    </w:p>
    <w:p w:rsidR="003E3EE0" w:rsidRPr="003E3EE0" w:rsidRDefault="003E3EE0" w:rsidP="003E3EE0">
      <w:pPr>
        <w:rPr>
          <w:rFonts w:ascii="Times New Roman" w:hAnsi="Times New Roman" w:cs="Times New Roman"/>
          <w:sz w:val="24"/>
        </w:rPr>
      </w:pPr>
    </w:p>
    <w:p w:rsidR="003E3EE0" w:rsidRPr="003E3EE0" w:rsidRDefault="00314D60" w:rsidP="003E3EE0">
      <w:pPr>
        <w:ind w:left="360"/>
        <w:rPr>
          <w:rFonts w:ascii="Times New Roman" w:hAnsi="Times New Roman" w:cs="Times New Roman"/>
          <w:sz w:val="24"/>
        </w:rPr>
      </w:pPr>
      <w:r w:rsidRPr="0022133C">
        <w:rPr>
          <w:rFonts w:ascii="Times New Roman" w:hAnsi="Times New Roman" w:cs="Times New Roman"/>
          <w:b/>
          <w:i/>
          <w:lang w:val="en-US"/>
        </w:rPr>
        <w:t>III</w:t>
      </w:r>
      <w:r w:rsidRPr="0022133C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3E3EE0">
        <w:rPr>
          <w:rFonts w:ascii="Times New Roman" w:hAnsi="Times New Roman" w:cs="Times New Roman"/>
          <w:b/>
          <w:i/>
          <w:sz w:val="24"/>
        </w:rPr>
        <w:t>АНАЛИЗ ПРОВЕДЕНИЯ КОНКУРСА</w:t>
      </w:r>
    </w:p>
    <w:p w:rsidR="00552744" w:rsidRDefault="00314D60" w:rsidP="003E3EE0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Международный конкурс «Славься, Отечество!» прошел в городе Дмитрове в </w:t>
      </w:r>
      <w:r w:rsidR="0022133C">
        <w:rPr>
          <w:rFonts w:ascii="Times New Roman" w:hAnsi="Times New Roman" w:cs="Times New Roman"/>
          <w:sz w:val="24"/>
        </w:rPr>
        <w:t xml:space="preserve">пятый </w:t>
      </w:r>
      <w:r>
        <w:rPr>
          <w:rFonts w:ascii="Times New Roman" w:hAnsi="Times New Roman" w:cs="Times New Roman"/>
          <w:sz w:val="24"/>
        </w:rPr>
        <w:t>раз. В 2015 году в нем приняло участие 128 участников-солистов,  8 ансамблей инструментальных, 4 – вокальных и 7 хоров из 34 городов и районов Московской области и России.</w:t>
      </w:r>
    </w:p>
    <w:p w:rsidR="00552744" w:rsidRDefault="00314D60" w:rsidP="0055274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E3EE0" w:rsidRPr="003E3EE0">
        <w:rPr>
          <w:rFonts w:ascii="Times New Roman" w:hAnsi="Times New Roman" w:cs="Times New Roman"/>
          <w:sz w:val="24"/>
        </w:rPr>
        <w:t xml:space="preserve">По результатам конкурса из </w:t>
      </w:r>
      <w:r w:rsidR="00552744">
        <w:rPr>
          <w:rFonts w:ascii="Times New Roman" w:hAnsi="Times New Roman" w:cs="Times New Roman"/>
          <w:sz w:val="24"/>
        </w:rPr>
        <w:t xml:space="preserve">общего количества 147 участников-конкурсантов (в составе которых ансамбль и хор рассматриваются как один участник) </w:t>
      </w:r>
    </w:p>
    <w:p w:rsidR="00330669" w:rsidRDefault="00330669" w:rsidP="0055274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52744">
        <w:rPr>
          <w:rFonts w:ascii="Times New Roman" w:hAnsi="Times New Roman" w:cs="Times New Roman"/>
          <w:sz w:val="24"/>
        </w:rPr>
        <w:t xml:space="preserve">55 конкурсантов   отмечено дипломами </w:t>
      </w:r>
      <w:r>
        <w:rPr>
          <w:rFonts w:ascii="Times New Roman" w:hAnsi="Times New Roman" w:cs="Times New Roman"/>
          <w:sz w:val="24"/>
        </w:rPr>
        <w:t>участников и дипломантов;</w:t>
      </w:r>
    </w:p>
    <w:p w:rsidR="00330669" w:rsidRDefault="00330669" w:rsidP="0055274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 – ГРАН-ПРИ;</w:t>
      </w:r>
    </w:p>
    <w:p w:rsidR="00330669" w:rsidRDefault="00330669" w:rsidP="0055274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- 29 – лауреатов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степени;</w:t>
      </w:r>
    </w:p>
    <w:p w:rsidR="00330669" w:rsidRDefault="00330669" w:rsidP="0033066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- 31 – лауреатов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степени;</w:t>
      </w:r>
    </w:p>
    <w:p w:rsidR="00330669" w:rsidRDefault="00330669" w:rsidP="0055274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- 31 – лауреатов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  <w:sz w:val="24"/>
        </w:rPr>
        <w:t xml:space="preserve"> степени;</w:t>
      </w:r>
    </w:p>
    <w:p w:rsidR="0022133C" w:rsidRDefault="00330669" w:rsidP="003E3EE0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самих участников и победителей благодарственными письмами оргкомитета были отмечены преподаватели музыкальных школ и школ искусств, подготовившие </w:t>
      </w:r>
      <w:r w:rsidR="0022133C">
        <w:rPr>
          <w:rFonts w:ascii="Times New Roman" w:hAnsi="Times New Roman" w:cs="Times New Roman"/>
          <w:sz w:val="24"/>
        </w:rPr>
        <w:t>учащихся к конкурсу, а также концертмейстеры.</w:t>
      </w:r>
    </w:p>
    <w:p w:rsidR="003E3EE0" w:rsidRDefault="0022133C" w:rsidP="003E3EE0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E3EE0" w:rsidRPr="003E3EE0">
        <w:rPr>
          <w:rFonts w:ascii="Times New Roman" w:hAnsi="Times New Roman" w:cs="Times New Roman"/>
          <w:sz w:val="24"/>
        </w:rPr>
        <w:t xml:space="preserve">Эффективность работы жюри проявилась не только в высокопрофессиональной оценке исполнительского уровня участников. </w:t>
      </w:r>
      <w:r>
        <w:rPr>
          <w:rFonts w:ascii="Times New Roman" w:hAnsi="Times New Roman" w:cs="Times New Roman"/>
          <w:sz w:val="24"/>
        </w:rPr>
        <w:t>Члены жюри</w:t>
      </w:r>
      <w:r w:rsidR="003E3EE0" w:rsidRPr="003E3EE0">
        <w:rPr>
          <w:rFonts w:ascii="Times New Roman" w:hAnsi="Times New Roman" w:cs="Times New Roman"/>
          <w:sz w:val="24"/>
        </w:rPr>
        <w:t xml:space="preserve"> подробно проанализировали конкурсные программы, указали типичные недоработки со стороны участников и педагогов, дали рекомендации для повышения результативности дальнейшей работы. </w:t>
      </w:r>
    </w:p>
    <w:p w:rsidR="00552744" w:rsidRPr="003E3EE0" w:rsidRDefault="00552744" w:rsidP="00552744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Pr="003E3EE0">
        <w:rPr>
          <w:rFonts w:ascii="Times New Roman" w:hAnsi="Times New Roman" w:cs="Times New Roman"/>
          <w:sz w:val="24"/>
        </w:rPr>
        <w:t xml:space="preserve">тот конкурс </w:t>
      </w:r>
      <w:r>
        <w:rPr>
          <w:rFonts w:ascii="Times New Roman" w:hAnsi="Times New Roman" w:cs="Times New Roman"/>
          <w:sz w:val="24"/>
        </w:rPr>
        <w:t xml:space="preserve">неизменно </w:t>
      </w:r>
      <w:r w:rsidRPr="003E3EE0">
        <w:rPr>
          <w:rFonts w:ascii="Times New Roman" w:hAnsi="Times New Roman" w:cs="Times New Roman"/>
          <w:sz w:val="24"/>
        </w:rPr>
        <w:t xml:space="preserve">привлекает </w:t>
      </w:r>
      <w:r>
        <w:rPr>
          <w:rFonts w:ascii="Times New Roman" w:hAnsi="Times New Roman" w:cs="Times New Roman"/>
          <w:sz w:val="24"/>
        </w:rPr>
        <w:t xml:space="preserve">внимание своим </w:t>
      </w:r>
      <w:r w:rsidRPr="003E3EE0">
        <w:rPr>
          <w:rFonts w:ascii="Times New Roman" w:hAnsi="Times New Roman" w:cs="Times New Roman"/>
          <w:sz w:val="24"/>
        </w:rPr>
        <w:t>высоким уровнем организации, объективным судейством, гостеприимным отношением ко всем участникам.</w:t>
      </w:r>
    </w:p>
    <w:p w:rsidR="003E3EE0" w:rsidRDefault="003E3EE0" w:rsidP="003E3EE0">
      <w:pPr>
        <w:ind w:firstLine="360"/>
        <w:jc w:val="both"/>
        <w:rPr>
          <w:rFonts w:ascii="Times New Roman" w:hAnsi="Times New Roman" w:cs="Times New Roman"/>
          <w:sz w:val="24"/>
        </w:rPr>
      </w:pPr>
      <w:r w:rsidRPr="003E3EE0">
        <w:rPr>
          <w:rFonts w:ascii="Times New Roman" w:hAnsi="Times New Roman" w:cs="Times New Roman"/>
          <w:sz w:val="24"/>
        </w:rPr>
        <w:t xml:space="preserve">Проведение этого конкурса </w:t>
      </w:r>
      <w:r w:rsidR="0022133C">
        <w:rPr>
          <w:rFonts w:ascii="Times New Roman" w:hAnsi="Times New Roman" w:cs="Times New Roman"/>
          <w:sz w:val="24"/>
        </w:rPr>
        <w:t>в МБУДО</w:t>
      </w:r>
      <w:r w:rsidRPr="003E3EE0">
        <w:rPr>
          <w:rFonts w:ascii="Times New Roman" w:hAnsi="Times New Roman" w:cs="Times New Roman"/>
          <w:sz w:val="24"/>
        </w:rPr>
        <w:t xml:space="preserve"> ДМШ г. Дм</w:t>
      </w:r>
      <w:r w:rsidR="0022133C">
        <w:rPr>
          <w:rFonts w:ascii="Times New Roman" w:hAnsi="Times New Roman" w:cs="Times New Roman"/>
          <w:sz w:val="24"/>
        </w:rPr>
        <w:t xml:space="preserve">итрова стало регулярным и </w:t>
      </w:r>
      <w:r w:rsidRPr="003E3EE0">
        <w:rPr>
          <w:rFonts w:ascii="Times New Roman" w:hAnsi="Times New Roman" w:cs="Times New Roman"/>
          <w:sz w:val="24"/>
        </w:rPr>
        <w:t>включено в план</w:t>
      </w:r>
      <w:r w:rsidR="0022133C">
        <w:rPr>
          <w:rFonts w:ascii="Times New Roman" w:hAnsi="Times New Roman" w:cs="Times New Roman"/>
          <w:sz w:val="24"/>
        </w:rPr>
        <w:t xml:space="preserve"> методических мероприятий в 2016</w:t>
      </w:r>
      <w:r w:rsidRPr="003E3EE0">
        <w:rPr>
          <w:rFonts w:ascii="Times New Roman" w:hAnsi="Times New Roman" w:cs="Times New Roman"/>
          <w:sz w:val="24"/>
        </w:rPr>
        <w:t xml:space="preserve"> г.</w:t>
      </w:r>
    </w:p>
    <w:p w:rsidR="0022133C" w:rsidRDefault="0022133C" w:rsidP="002213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Поименные итоги конкурса прилагаются отдельным списком.</w:t>
      </w:r>
    </w:p>
    <w:p w:rsidR="0022133C" w:rsidRDefault="0022133C" w:rsidP="002213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МБУДО ДМШ г. Дмитрова                                                             А.Н. Южакова</w:t>
      </w:r>
    </w:p>
    <w:p w:rsidR="00381546" w:rsidRPr="00C07825" w:rsidRDefault="00381546" w:rsidP="003E3EE0">
      <w:pPr>
        <w:rPr>
          <w:sz w:val="24"/>
          <w:szCs w:val="24"/>
        </w:rPr>
      </w:pPr>
    </w:p>
    <w:sectPr w:rsidR="00381546" w:rsidRPr="00C07825" w:rsidSect="00440D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D60"/>
    <w:rsid w:val="00003F62"/>
    <w:rsid w:val="00015022"/>
    <w:rsid w:val="00064E1A"/>
    <w:rsid w:val="00074F20"/>
    <w:rsid w:val="0008552B"/>
    <w:rsid w:val="000B3968"/>
    <w:rsid w:val="000D067E"/>
    <w:rsid w:val="001024F4"/>
    <w:rsid w:val="00111FDF"/>
    <w:rsid w:val="001358B6"/>
    <w:rsid w:val="0013692D"/>
    <w:rsid w:val="001525DD"/>
    <w:rsid w:val="00186437"/>
    <w:rsid w:val="00191D93"/>
    <w:rsid w:val="0022133C"/>
    <w:rsid w:val="0025428F"/>
    <w:rsid w:val="00254FB5"/>
    <w:rsid w:val="00314D60"/>
    <w:rsid w:val="00315EC9"/>
    <w:rsid w:val="00330669"/>
    <w:rsid w:val="0033645B"/>
    <w:rsid w:val="00352C17"/>
    <w:rsid w:val="00381546"/>
    <w:rsid w:val="00385005"/>
    <w:rsid w:val="0038628B"/>
    <w:rsid w:val="003A6C57"/>
    <w:rsid w:val="003D5C36"/>
    <w:rsid w:val="003E3EE0"/>
    <w:rsid w:val="00435336"/>
    <w:rsid w:val="00440D60"/>
    <w:rsid w:val="0047174E"/>
    <w:rsid w:val="00485C03"/>
    <w:rsid w:val="00494A9E"/>
    <w:rsid w:val="004A6DAD"/>
    <w:rsid w:val="004E484D"/>
    <w:rsid w:val="00512DC2"/>
    <w:rsid w:val="0052448C"/>
    <w:rsid w:val="00525B40"/>
    <w:rsid w:val="00532896"/>
    <w:rsid w:val="0053360D"/>
    <w:rsid w:val="00535EC8"/>
    <w:rsid w:val="00552744"/>
    <w:rsid w:val="00590131"/>
    <w:rsid w:val="005A34F1"/>
    <w:rsid w:val="005B2A39"/>
    <w:rsid w:val="00604861"/>
    <w:rsid w:val="006D2CDC"/>
    <w:rsid w:val="00751FDC"/>
    <w:rsid w:val="00771AEF"/>
    <w:rsid w:val="007732F2"/>
    <w:rsid w:val="007907D2"/>
    <w:rsid w:val="007C4C95"/>
    <w:rsid w:val="007C7CD8"/>
    <w:rsid w:val="0082686E"/>
    <w:rsid w:val="00837F51"/>
    <w:rsid w:val="00843F8A"/>
    <w:rsid w:val="008C2765"/>
    <w:rsid w:val="008D46C5"/>
    <w:rsid w:val="008D6B33"/>
    <w:rsid w:val="00920DE2"/>
    <w:rsid w:val="00995601"/>
    <w:rsid w:val="009A12B9"/>
    <w:rsid w:val="009A6E28"/>
    <w:rsid w:val="009C2823"/>
    <w:rsid w:val="009D329F"/>
    <w:rsid w:val="009F4AD0"/>
    <w:rsid w:val="00A33A84"/>
    <w:rsid w:val="00A44428"/>
    <w:rsid w:val="00A4740F"/>
    <w:rsid w:val="00A730FA"/>
    <w:rsid w:val="00A75580"/>
    <w:rsid w:val="00AD2335"/>
    <w:rsid w:val="00AE7C47"/>
    <w:rsid w:val="00AF6066"/>
    <w:rsid w:val="00B16DF1"/>
    <w:rsid w:val="00B200C3"/>
    <w:rsid w:val="00BA0287"/>
    <w:rsid w:val="00BA263D"/>
    <w:rsid w:val="00BA78FC"/>
    <w:rsid w:val="00BB428D"/>
    <w:rsid w:val="00BB7848"/>
    <w:rsid w:val="00C07825"/>
    <w:rsid w:val="00C13D3E"/>
    <w:rsid w:val="00C365D2"/>
    <w:rsid w:val="00C67831"/>
    <w:rsid w:val="00CA55F7"/>
    <w:rsid w:val="00CC0C4E"/>
    <w:rsid w:val="00D7545E"/>
    <w:rsid w:val="00D8258D"/>
    <w:rsid w:val="00DA71F8"/>
    <w:rsid w:val="00DD0ECA"/>
    <w:rsid w:val="00E059B6"/>
    <w:rsid w:val="00E7666A"/>
    <w:rsid w:val="00E76CC9"/>
    <w:rsid w:val="00E82FB7"/>
    <w:rsid w:val="00EB3C93"/>
    <w:rsid w:val="00EB48D4"/>
    <w:rsid w:val="00EE6414"/>
    <w:rsid w:val="00F15B21"/>
    <w:rsid w:val="00F32FA2"/>
    <w:rsid w:val="00F50729"/>
    <w:rsid w:val="00FB12F6"/>
    <w:rsid w:val="00FB2385"/>
    <w:rsid w:val="00FE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17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dmschool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2015-11-11T09:19:00Z</cp:lastPrinted>
  <dcterms:created xsi:type="dcterms:W3CDTF">2015-11-10T12:57:00Z</dcterms:created>
  <dcterms:modified xsi:type="dcterms:W3CDTF">2015-11-11T11:40:00Z</dcterms:modified>
</cp:coreProperties>
</file>